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926" w:rsidRDefault="00292926" w:rsidP="006A3249">
      <w:pPr>
        <w:jc w:val="center"/>
      </w:pPr>
      <w:r w:rsidRPr="006A324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pt;height:126.5pt">
            <v:imagedata r:id="rId4" o:title=""/>
          </v:shape>
        </w:pict>
      </w:r>
    </w:p>
    <w:p w:rsidR="00292926" w:rsidRPr="004E6738" w:rsidRDefault="00292926" w:rsidP="00E74CB9">
      <w:pPr>
        <w:jc w:val="center"/>
        <w:rPr>
          <w:sz w:val="28"/>
          <w:szCs w:val="28"/>
        </w:rPr>
      </w:pPr>
      <w:r w:rsidRPr="004E6738">
        <w:rPr>
          <w:sz w:val="28"/>
          <w:szCs w:val="28"/>
        </w:rPr>
        <w:t>KING EDWARD VII LODGE No. 3716</w:t>
      </w:r>
    </w:p>
    <w:p w:rsidR="00292926" w:rsidRPr="004E6738" w:rsidRDefault="00292926" w:rsidP="00E74CB9">
      <w:pPr>
        <w:jc w:val="center"/>
        <w:rPr>
          <w:sz w:val="28"/>
          <w:szCs w:val="28"/>
        </w:rPr>
      </w:pPr>
      <w:r w:rsidRPr="004E6738">
        <w:rPr>
          <w:sz w:val="28"/>
          <w:szCs w:val="28"/>
        </w:rPr>
        <w:t>Province of Hampshire &amp; Isle of Wight</w:t>
      </w:r>
    </w:p>
    <w:p w:rsidR="00292926" w:rsidRPr="004E6738" w:rsidRDefault="00292926" w:rsidP="00E74CB9">
      <w:pPr>
        <w:rPr>
          <w:sz w:val="28"/>
          <w:szCs w:val="28"/>
        </w:rPr>
      </w:pPr>
      <w:r w:rsidRPr="004E6738">
        <w:rPr>
          <w:sz w:val="28"/>
          <w:szCs w:val="28"/>
        </w:rPr>
        <w:t>King Edward VII</w:t>
      </w:r>
      <w:r>
        <w:rPr>
          <w:sz w:val="28"/>
          <w:szCs w:val="28"/>
        </w:rPr>
        <w:t xml:space="preserve"> Lodge, named after the former K</w:t>
      </w:r>
      <w:r w:rsidRPr="004E6738">
        <w:rPr>
          <w:sz w:val="28"/>
          <w:szCs w:val="28"/>
        </w:rPr>
        <w:t xml:space="preserve">ing who </w:t>
      </w:r>
      <w:r>
        <w:rPr>
          <w:sz w:val="28"/>
          <w:szCs w:val="28"/>
        </w:rPr>
        <w:t xml:space="preserve">himself </w:t>
      </w:r>
      <w:r w:rsidRPr="004E6738">
        <w:rPr>
          <w:sz w:val="28"/>
          <w:szCs w:val="28"/>
        </w:rPr>
        <w:t>was an eminent freemason, was form</w:t>
      </w:r>
      <w:r>
        <w:rPr>
          <w:sz w:val="28"/>
          <w:szCs w:val="28"/>
        </w:rPr>
        <w:t xml:space="preserve">ed at the end of the ‘Great War’ of 1914-1918 by the then Mayor of Portsmouth, Sir George Couzens in order to serve the North End area of Portsmouth.  The Lodge was formally consecrated </w:t>
      </w:r>
      <w:r w:rsidRPr="004E6738">
        <w:rPr>
          <w:sz w:val="28"/>
          <w:szCs w:val="28"/>
        </w:rPr>
        <w:t xml:space="preserve"> in </w:t>
      </w:r>
      <w:r>
        <w:rPr>
          <w:sz w:val="28"/>
          <w:szCs w:val="28"/>
        </w:rPr>
        <w:t xml:space="preserve">April </w:t>
      </w:r>
      <w:r w:rsidRPr="004E6738">
        <w:rPr>
          <w:sz w:val="28"/>
          <w:szCs w:val="28"/>
        </w:rPr>
        <w:t>1918</w:t>
      </w:r>
      <w:r>
        <w:rPr>
          <w:sz w:val="28"/>
          <w:szCs w:val="28"/>
        </w:rPr>
        <w:t xml:space="preserve"> and has met regularly ever since.   F</w:t>
      </w:r>
      <w:r w:rsidRPr="004E6738">
        <w:rPr>
          <w:sz w:val="28"/>
          <w:szCs w:val="28"/>
        </w:rPr>
        <w:t xml:space="preserve">or the last 50 years, </w:t>
      </w:r>
      <w:r>
        <w:rPr>
          <w:sz w:val="28"/>
          <w:szCs w:val="28"/>
        </w:rPr>
        <w:t xml:space="preserve">King Edward VII Lodge </w:t>
      </w:r>
      <w:r w:rsidRPr="004E6738">
        <w:rPr>
          <w:sz w:val="28"/>
          <w:szCs w:val="28"/>
        </w:rPr>
        <w:t>has been based at the Cosham Masonic Centre</w:t>
      </w:r>
      <w:r>
        <w:rPr>
          <w:sz w:val="28"/>
          <w:szCs w:val="28"/>
        </w:rPr>
        <w:t>.</w:t>
      </w:r>
      <w:r w:rsidRPr="004E67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Membership nowadays is drawn from a much wider area as travel and transport is significantly easier! </w:t>
      </w:r>
    </w:p>
    <w:p w:rsidR="00292926" w:rsidRPr="004E6738" w:rsidRDefault="00292926" w:rsidP="00E74CB9">
      <w:pPr>
        <w:rPr>
          <w:sz w:val="28"/>
          <w:szCs w:val="28"/>
        </w:rPr>
      </w:pPr>
    </w:p>
    <w:p w:rsidR="00292926" w:rsidRPr="004E6738" w:rsidRDefault="00292926" w:rsidP="00E74CB9">
      <w:pPr>
        <w:rPr>
          <w:sz w:val="28"/>
          <w:szCs w:val="28"/>
        </w:rPr>
      </w:pPr>
      <w:r w:rsidRPr="004E6738">
        <w:rPr>
          <w:sz w:val="28"/>
          <w:szCs w:val="28"/>
        </w:rPr>
        <w:t>Membership is open to all men over the age of 18</w:t>
      </w:r>
    </w:p>
    <w:p w:rsidR="00292926" w:rsidRPr="004E6738" w:rsidRDefault="00292926" w:rsidP="00E74CB9">
      <w:pPr>
        <w:rPr>
          <w:sz w:val="28"/>
          <w:szCs w:val="28"/>
        </w:rPr>
      </w:pPr>
      <w:r w:rsidRPr="004E6738">
        <w:rPr>
          <w:sz w:val="28"/>
          <w:szCs w:val="28"/>
        </w:rPr>
        <w:t>Lodge Secretary: Colin Chiddicks</w:t>
      </w:r>
    </w:p>
    <w:p w:rsidR="00292926" w:rsidRPr="004E6738" w:rsidRDefault="00292926" w:rsidP="00E74CB9">
      <w:pPr>
        <w:rPr>
          <w:sz w:val="28"/>
          <w:szCs w:val="28"/>
        </w:rPr>
      </w:pPr>
      <w:r w:rsidRPr="004E6738">
        <w:rPr>
          <w:sz w:val="28"/>
          <w:szCs w:val="28"/>
        </w:rPr>
        <w:t xml:space="preserve">Secretary’s email: </w:t>
      </w:r>
      <w:hyperlink r:id="rId5" w:history="1">
        <w:r w:rsidRPr="004E6738">
          <w:rPr>
            <w:rStyle w:val="Hyperlink"/>
            <w:sz w:val="28"/>
            <w:szCs w:val="28"/>
          </w:rPr>
          <w:t>kevii3816secretary@outlook.com</w:t>
        </w:r>
      </w:hyperlink>
    </w:p>
    <w:p w:rsidR="00292926" w:rsidRPr="004E6738" w:rsidRDefault="00292926" w:rsidP="00E74CB9">
      <w:pPr>
        <w:rPr>
          <w:sz w:val="28"/>
          <w:szCs w:val="28"/>
        </w:rPr>
      </w:pPr>
      <w:r w:rsidRPr="004E6738">
        <w:rPr>
          <w:sz w:val="28"/>
          <w:szCs w:val="28"/>
        </w:rPr>
        <w:t>Meetings: 7 times a year on the 4</w:t>
      </w:r>
      <w:r w:rsidRPr="004E6738">
        <w:rPr>
          <w:sz w:val="28"/>
          <w:szCs w:val="28"/>
          <w:vertAlign w:val="superscript"/>
        </w:rPr>
        <w:t>th</w:t>
      </w:r>
      <w:r w:rsidRPr="004E6738">
        <w:rPr>
          <w:sz w:val="28"/>
          <w:szCs w:val="28"/>
        </w:rPr>
        <w:t xml:space="preserve"> Tuesday of the months from October to April, at Cosham Masonic Centre, Albert Road, Cosham</w:t>
      </w:r>
    </w:p>
    <w:p w:rsidR="00292926" w:rsidRPr="004E6738" w:rsidRDefault="00292926" w:rsidP="00E74CB9">
      <w:pPr>
        <w:rPr>
          <w:sz w:val="28"/>
          <w:szCs w:val="28"/>
        </w:rPr>
      </w:pPr>
      <w:r w:rsidRPr="004E6738">
        <w:rPr>
          <w:sz w:val="28"/>
          <w:szCs w:val="28"/>
        </w:rPr>
        <w:t>Time of meetings: 6pm</w:t>
      </w:r>
    </w:p>
    <w:p w:rsidR="00292926" w:rsidRPr="004E6738" w:rsidRDefault="00292926" w:rsidP="00E74CB9">
      <w:pPr>
        <w:rPr>
          <w:sz w:val="28"/>
          <w:szCs w:val="28"/>
        </w:rPr>
      </w:pPr>
      <w:r w:rsidRPr="004E6738">
        <w:rPr>
          <w:sz w:val="28"/>
          <w:szCs w:val="28"/>
        </w:rPr>
        <w:t>Installation Meeting: April</w:t>
      </w:r>
    </w:p>
    <w:p w:rsidR="00292926" w:rsidRDefault="00292926" w:rsidP="00E74CB9">
      <w:pPr>
        <w:rPr>
          <w:sz w:val="28"/>
          <w:szCs w:val="28"/>
        </w:rPr>
      </w:pPr>
      <w:r w:rsidRPr="004E6738">
        <w:rPr>
          <w:sz w:val="28"/>
          <w:szCs w:val="28"/>
        </w:rPr>
        <w:t>Subscriptions for 2023: £140</w:t>
      </w:r>
    </w:p>
    <w:p w:rsidR="00292926" w:rsidRDefault="00292926" w:rsidP="00E74CB9">
      <w:pPr>
        <w:rPr>
          <w:sz w:val="28"/>
          <w:szCs w:val="28"/>
        </w:rPr>
      </w:pPr>
    </w:p>
    <w:p w:rsidR="00292926" w:rsidRPr="004E6738" w:rsidRDefault="00292926" w:rsidP="00E74CB9">
      <w:pPr>
        <w:rPr>
          <w:sz w:val="28"/>
          <w:szCs w:val="28"/>
        </w:rPr>
      </w:pPr>
      <w:r>
        <w:rPr>
          <w:sz w:val="28"/>
          <w:szCs w:val="28"/>
        </w:rPr>
        <w:t>The lodge also holds a number of social events throughout the year to which wives, partners and friends are invited.</w:t>
      </w:r>
    </w:p>
    <w:p w:rsidR="00292926" w:rsidRPr="004E6738" w:rsidRDefault="00292926" w:rsidP="00E74CB9">
      <w:pPr>
        <w:rPr>
          <w:sz w:val="28"/>
          <w:szCs w:val="28"/>
        </w:rPr>
      </w:pPr>
    </w:p>
    <w:p w:rsidR="00292926" w:rsidRPr="006A3249" w:rsidRDefault="00292926" w:rsidP="00E74CB9">
      <w:pPr>
        <w:rPr>
          <w:sz w:val="28"/>
          <w:szCs w:val="28"/>
        </w:rPr>
      </w:pPr>
      <w:r w:rsidRPr="004E6738">
        <w:rPr>
          <w:sz w:val="28"/>
          <w:szCs w:val="28"/>
        </w:rPr>
        <w:t xml:space="preserve">For more information please see our website at </w:t>
      </w:r>
      <w:hyperlink r:id="rId6" w:history="1">
        <w:r w:rsidRPr="004E6738">
          <w:rPr>
            <w:rStyle w:val="Hyperlink"/>
            <w:sz w:val="28"/>
            <w:szCs w:val="28"/>
          </w:rPr>
          <w:t>kevii3816.com</w:t>
        </w:r>
      </w:hyperlink>
      <w:r>
        <w:rPr>
          <w:sz w:val="28"/>
          <w:szCs w:val="28"/>
        </w:rPr>
        <w:t xml:space="preserve"> or email the secretary.</w:t>
      </w:r>
    </w:p>
    <w:sectPr w:rsidR="00292926" w:rsidRPr="006A3249" w:rsidSect="00E74CB9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4CB9"/>
    <w:rsid w:val="00222957"/>
    <w:rsid w:val="00292926"/>
    <w:rsid w:val="002B271D"/>
    <w:rsid w:val="003F7274"/>
    <w:rsid w:val="004E6738"/>
    <w:rsid w:val="004F02D8"/>
    <w:rsid w:val="005B28E1"/>
    <w:rsid w:val="005C3F9C"/>
    <w:rsid w:val="005E7FB0"/>
    <w:rsid w:val="006A3249"/>
    <w:rsid w:val="00706D9B"/>
    <w:rsid w:val="007511D7"/>
    <w:rsid w:val="00A34B79"/>
    <w:rsid w:val="00C11DDA"/>
    <w:rsid w:val="00E74CB9"/>
    <w:rsid w:val="00FB4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F9C"/>
    <w:pPr>
      <w:spacing w:after="160" w:line="259" w:lineRule="auto"/>
    </w:pPr>
    <w:rPr>
      <w:rFonts w:cs="Calibri"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E6738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4E6738"/>
    <w:rPr>
      <w:color w:val="auto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evii3816.com/" TargetMode="External"/><Relationship Id="rId5" Type="http://schemas.openxmlformats.org/officeDocument/2006/relationships/hyperlink" Target="mailto:kevii3816secretary@outlook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183</Words>
  <Characters>1048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[crest]</dc:title>
  <dc:subject/>
  <dc:creator>Ian Gore</dc:creator>
  <cp:keywords/>
  <dc:description/>
  <cp:lastModifiedBy>terrm</cp:lastModifiedBy>
  <cp:revision>3</cp:revision>
  <dcterms:created xsi:type="dcterms:W3CDTF">2023-03-01T15:22:00Z</dcterms:created>
  <dcterms:modified xsi:type="dcterms:W3CDTF">2023-03-01T15:28:00Z</dcterms:modified>
</cp:coreProperties>
</file>